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02E9CECF" w:rsidR="002501CD" w:rsidRPr="003B41BA" w:rsidRDefault="00FA7952" w:rsidP="00F34CEA">
      <w:pPr>
        <w:widowControl w:val="0"/>
        <w:suppressAutoHyphens/>
        <w:ind w:left="5812"/>
        <w:jc w:val="right"/>
        <w:rPr>
          <w:rFonts w:ascii="Bai Jamjuree" w:hAnsi="Bai Jamjuree"/>
          <w:sz w:val="20"/>
        </w:rPr>
      </w:pPr>
      <w:r w:rsidRPr="003B41BA">
        <w:rPr>
          <w:rFonts w:ascii="Bai Jamjuree" w:hAnsi="Bai Jamjuree"/>
          <w:sz w:val="20"/>
        </w:rPr>
        <w:t>S</w:t>
      </w:r>
      <w:r w:rsidR="00625E62" w:rsidRPr="003B41BA">
        <w:rPr>
          <w:rFonts w:ascii="Bai Jamjuree" w:hAnsi="Bai Jamjuree"/>
          <w:sz w:val="20"/>
        </w:rPr>
        <w:t xml:space="preserve">PS </w:t>
      </w:r>
      <w:r w:rsidR="003B41BA" w:rsidRPr="003B41BA">
        <w:rPr>
          <w:rFonts w:ascii="Bai Jamjuree" w:hAnsi="Bai Jamjuree"/>
          <w:sz w:val="20"/>
        </w:rPr>
        <w:t>7</w:t>
      </w:r>
      <w:r w:rsidR="00F34CEA" w:rsidRPr="003B41BA">
        <w:rPr>
          <w:rFonts w:ascii="Bai Jamjuree" w:hAnsi="Bai Jamjuree"/>
          <w:sz w:val="20"/>
        </w:rPr>
        <w:t xml:space="preserve"> </w:t>
      </w:r>
      <w:r w:rsidR="002501CD" w:rsidRPr="003B41BA">
        <w:rPr>
          <w:rFonts w:ascii="Bai Jamjuree" w:hAnsi="Bai Jamjuree"/>
          <w:color w:val="000000"/>
          <w:sz w:val="20"/>
          <w:lang w:eastAsia="lt-LT"/>
        </w:rPr>
        <w:t>priedas</w:t>
      </w:r>
    </w:p>
    <w:p w14:paraId="3C7C6A89" w14:textId="77777777" w:rsidR="002501CD" w:rsidRPr="00EE3B1A" w:rsidRDefault="002501CD" w:rsidP="002501CD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val="pt-BR" w:eastAsia="lt-LT"/>
        </w:rPr>
      </w:pPr>
    </w:p>
    <w:p w14:paraId="37EE6F79" w14:textId="29D39D0B" w:rsidR="00BB16EC" w:rsidRPr="00EE3B1A" w:rsidRDefault="00BB16EC" w:rsidP="00390BDE">
      <w:pPr>
        <w:widowControl w:val="0"/>
        <w:suppressAutoHyphens/>
        <w:jc w:val="center"/>
        <w:rPr>
          <w:rFonts w:ascii="Bai Jamjuree" w:hAnsi="Bai Jamjuree"/>
          <w:b/>
          <w:bCs/>
          <w:sz w:val="20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Pr="00EE3B1A">
        <w:rPr>
          <w:rFonts w:ascii="Bai Jamjuree" w:hAnsi="Bai Jamjuree"/>
          <w:b/>
          <w:color w:val="000000"/>
          <w:sz w:val="20"/>
          <w:lang w:eastAsia="lt-LT"/>
        </w:rPr>
        <w:t xml:space="preserve">Konfidencialumo pasižadėjimo </w:t>
      </w:r>
      <w:r w:rsidRPr="00EE3B1A">
        <w:rPr>
          <w:rFonts w:ascii="Bai Jamjuree" w:hAnsi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5218D6C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b/>
          <w:color w:val="000000"/>
          <w:sz w:val="20"/>
          <w:lang w:eastAsia="lt-LT"/>
        </w:rPr>
      </w:pPr>
      <w:r w:rsidRPr="00EE3B1A">
        <w:rPr>
          <w:rFonts w:ascii="Bai Jamjuree" w:hAnsi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EE3B1A" w:rsidRDefault="00BB16EC" w:rsidP="00390BDE">
      <w:pPr>
        <w:widowControl w:val="0"/>
        <w:suppressAutoHyphens/>
        <w:rPr>
          <w:rFonts w:ascii="Bai Jamjuree" w:hAnsi="Bai Jamjuree"/>
          <w:b/>
          <w:color w:val="000000"/>
          <w:sz w:val="20"/>
          <w:lang w:eastAsia="lt-LT"/>
        </w:rPr>
      </w:pPr>
    </w:p>
    <w:p w14:paraId="6FD05A3F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72310BC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0745BAD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(data)</w:t>
      </w:r>
    </w:p>
    <w:p w14:paraId="191E7D7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41BFF52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(vieta)</w:t>
      </w:r>
    </w:p>
    <w:p w14:paraId="5AADFBF5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FA7C589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2520950" w14:textId="532FDA7B" w:rsidR="00BB16EC" w:rsidRPr="00EE3B1A" w:rsidRDefault="00760AB4" w:rsidP="00397C5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Aš, 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_____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537C616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31D4522C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0F6FB1CF" w14:textId="48F01FA5" w:rsidR="00BB16EC" w:rsidRPr="00EE3B1A" w:rsidRDefault="00390BDE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/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C45942" w:rsidRPr="00EE3B1A">
        <w:rPr>
          <w:rFonts w:ascii="Bai Jamjuree" w:hAnsi="Bai Jamjuree"/>
          <w:color w:val="000000"/>
          <w:sz w:val="20"/>
          <w:lang w:eastAsia="lt-LT"/>
        </w:rPr>
        <w:t>rba, jei pasira</w:t>
      </w:r>
      <w:r w:rsidR="00276695" w:rsidRPr="00EE3B1A">
        <w:rPr>
          <w:rFonts w:ascii="Bai Jamjuree" w:hAnsi="Bai Jamjuree"/>
          <w:color w:val="000000"/>
          <w:sz w:val="20"/>
          <w:lang w:eastAsia="lt-LT"/>
        </w:rPr>
        <w:t>šoma su fiziniu asmeniu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____________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_,</w:t>
      </w:r>
    </w:p>
    <w:p w14:paraId="4B04F9D6" w14:textId="64E06A59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asmens kodas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, gyvenamosios vietos adresas</w:t>
      </w:r>
      <w:r w:rsidR="00397244" w:rsidRPr="00EE3B1A">
        <w:rPr>
          <w:rFonts w:ascii="Bai Jamjuree" w:hAnsi="Bai Jamjuree"/>
          <w:color w:val="000000"/>
          <w:sz w:val="20"/>
          <w:lang w:eastAsia="lt-LT"/>
        </w:rPr>
        <w:t>)</w:t>
      </w:r>
    </w:p>
    <w:p w14:paraId="18F163F5" w14:textId="77777777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</w:p>
    <w:p w14:paraId="6D957CF3" w14:textId="0575E7F9" w:rsidR="00424B82" w:rsidRPr="00EE3B1A" w:rsidRDefault="00BB16EC" w:rsidP="00424B82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(toliau – </w:t>
      </w:r>
      <w:r w:rsidR="00424B82" w:rsidRPr="00EE3B1A">
        <w:rPr>
          <w:rFonts w:ascii="Bai Jamjuree" w:hAnsi="Bai Jamjuree"/>
          <w:b/>
          <w:bCs/>
          <w:color w:val="000000"/>
          <w:sz w:val="20"/>
          <w:lang w:eastAsia="lt-LT"/>
        </w:rPr>
        <w:t>Informacijos gavėjas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7A32FF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BB5C682" w14:textId="77777777" w:rsidR="00BF6E4F" w:rsidRPr="00EE3B1A" w:rsidRDefault="00031CEB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FA002C" w:rsidRPr="00EE3B1A">
        <w:rPr>
          <w:rFonts w:ascii="Bai Jamjuree" w:hAnsi="Bai Jamjuree"/>
          <w:color w:val="000000"/>
          <w:sz w:val="20"/>
          <w:lang w:eastAsia="lt-LT"/>
        </w:rPr>
        <w:t>tsižvelgiant į tai, kad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1757F" w:rsidRPr="00EE3B1A">
        <w:rPr>
          <w:rFonts w:ascii="Bai Jamjuree" w:hAnsi="Bai Jamjuree"/>
          <w:color w:val="000000"/>
          <w:sz w:val="20"/>
          <w:lang w:eastAsia="lt-LT"/>
        </w:rPr>
        <w:t>daly</w:t>
      </w:r>
      <w:r w:rsidR="00F0761B" w:rsidRPr="00EE3B1A">
        <w:rPr>
          <w:rFonts w:ascii="Bai Jamjuree" w:hAnsi="Bai Jamjuree"/>
          <w:color w:val="000000"/>
          <w:sz w:val="20"/>
          <w:lang w:eastAsia="lt-LT"/>
        </w:rPr>
        <w:t>vaujant______________________________________________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EE3B1A" w:rsidRDefault="00BF6E4F" w:rsidP="00BF6E4F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EE3B1A" w:rsidRDefault="00BF6E4F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1AABB6C4" w14:textId="20584390" w:rsidR="00BB16EC" w:rsidRPr="00EE3B1A" w:rsidRDefault="00E31AD1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viešajame </w:t>
      </w:r>
      <w:r w:rsidR="00846385" w:rsidRPr="00EE3B1A">
        <w:rPr>
          <w:rFonts w:ascii="Bai Jamjuree" w:hAnsi="Bai Jamjuree"/>
          <w:color w:val="000000"/>
          <w:sz w:val="20"/>
          <w:lang w:eastAsia="lt-LT"/>
        </w:rPr>
        <w:t>pirkim</w:t>
      </w:r>
      <w:r w:rsidRPr="00EE3B1A">
        <w:rPr>
          <w:rFonts w:ascii="Bai Jamjuree" w:hAnsi="Bai Jamjuree"/>
          <w:color w:val="000000"/>
          <w:sz w:val="20"/>
          <w:lang w:eastAsia="lt-LT"/>
        </w:rPr>
        <w:t>e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 (toliau</w:t>
      </w:r>
      <w:r w:rsidR="00100A59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– </w:t>
      </w:r>
      <w:r w:rsidR="00D87ED4" w:rsidRPr="00EE3B1A">
        <w:rPr>
          <w:rFonts w:ascii="Bai Jamjuree" w:hAnsi="Bai Jamjuree"/>
          <w:b/>
          <w:bCs/>
          <w:color w:val="000000"/>
          <w:sz w:val="20"/>
          <w:lang w:eastAsia="lt-LT"/>
        </w:rPr>
        <w:t>Pirkimas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) 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EE3B1A">
        <w:rPr>
          <w:rFonts w:ascii="Bai Jamjuree" w:hAnsi="Bai Jamjuree"/>
          <w:color w:val="000000"/>
          <w:sz w:val="20"/>
          <w:lang w:eastAsia="lt-LT"/>
        </w:rPr>
        <w:t>Energies</w:t>
      </w:r>
      <w:proofErr w:type="spellEnd"/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“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ketina perduoti konfidencialią</w:t>
      </w:r>
      <w:r w:rsidR="000E15DF" w:rsidRPr="00EE3B1A">
        <w:rPr>
          <w:rFonts w:ascii="Bai Jamjuree" w:hAnsi="Bai Jamjuree"/>
          <w:color w:val="000000"/>
          <w:sz w:val="20"/>
          <w:lang w:eastAsia="lt-LT"/>
        </w:rPr>
        <w:t>, neskelbtiną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informaciją</w:t>
      </w:r>
      <w:r w:rsidR="003657AD" w:rsidRPr="00EE3B1A">
        <w:rPr>
          <w:rFonts w:ascii="Bai Jamjuree" w:hAnsi="Bai Jamjuree"/>
          <w:color w:val="000000"/>
          <w:sz w:val="20"/>
          <w:lang w:eastAsia="lt-LT"/>
        </w:rPr>
        <w:t>:</w:t>
      </w:r>
    </w:p>
    <w:p w14:paraId="3ACC580B" w14:textId="6FD66845" w:rsidR="00BB16EC" w:rsidRPr="00EE3B1A" w:rsidRDefault="00BB16EC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C5A791C" w14:textId="4FA4F2FC" w:rsidR="00BB16EC" w:rsidRPr="00EE3B1A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Patvirtinu,</w:t>
      </w:r>
      <w:r w:rsidRPr="00EE3B1A">
        <w:rPr>
          <w:rFonts w:ascii="Bai Jamjuree" w:eastAsiaTheme="minorHAnsi" w:hAnsi="Bai Jamjuree"/>
          <w:sz w:val="20"/>
        </w:rPr>
        <w:t xml:space="preserve"> kad esu susipažinęs (-</w:t>
      </w:r>
      <w:proofErr w:type="spellStart"/>
      <w:r w:rsidRPr="00EE3B1A">
        <w:rPr>
          <w:rFonts w:ascii="Bai Jamjuree" w:eastAsiaTheme="minorHAnsi" w:hAnsi="Bai Jamjuree"/>
          <w:sz w:val="20"/>
        </w:rPr>
        <w:t>usi</w:t>
      </w:r>
      <w:proofErr w:type="spellEnd"/>
      <w:r w:rsidRPr="00EE3B1A">
        <w:rPr>
          <w:rFonts w:ascii="Bai Jamjuree" w:eastAsiaTheme="minorHAnsi" w:hAnsi="Bai Jamjuree"/>
          <w:sz w:val="20"/>
        </w:rPr>
        <w:t xml:space="preserve">) su 2016 m. balandžio 27 d. </w:t>
      </w:r>
      <w:r w:rsidRPr="00EE3B1A">
        <w:rPr>
          <w:rFonts w:ascii="Bai Jamjuree" w:eastAsia="Calibri" w:hAnsi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EE3B1A">
        <w:rPr>
          <w:rFonts w:ascii="Bai Jamjuree" w:eastAsiaTheme="minorHAnsi" w:hAnsi="Bai Jamjuree"/>
          <w:sz w:val="20"/>
        </w:rPr>
        <w:t xml:space="preserve"> (Bendruoju duomenų apsaugos re</w:t>
      </w:r>
      <w:r w:rsidR="00DB44CD" w:rsidRPr="00EE3B1A">
        <w:rPr>
          <w:rFonts w:ascii="Bai Jamjuree" w:eastAsiaTheme="minorHAnsi" w:hAnsi="Bai Jamjuree"/>
          <w:sz w:val="20"/>
        </w:rPr>
        <w:t>glamentu), Lietuvos Respublikos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duomenų apsaugą reglamentuojančiais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teisės aktais ir įsipareigoju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dalyvaudamas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(-a)</w:t>
      </w:r>
      <w:r w:rsidR="0085373B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D87ED4" w:rsidRPr="00EE3B1A">
        <w:rPr>
          <w:rFonts w:ascii="Bai Jamjuree" w:eastAsiaTheme="minorHAnsi" w:hAnsi="Bai Jamjuree"/>
          <w:color w:val="000000"/>
          <w:sz w:val="20"/>
        </w:rPr>
        <w:t xml:space="preserve">Pirkime </w:t>
      </w:r>
      <w:r w:rsidRPr="00EE3B1A">
        <w:rPr>
          <w:rFonts w:ascii="Bai Jamjuree" w:eastAsiaTheme="minorHAnsi" w:hAnsi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Pasižadu: </w:t>
      </w:r>
    </w:p>
    <w:p w14:paraId="7CACAA09" w14:textId="5B010C1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nuo </w:t>
      </w:r>
      <w:r w:rsidR="006459D6" w:rsidRPr="00EE3B1A">
        <w:rPr>
          <w:rFonts w:ascii="Bai Jamjuree" w:eastAsiaTheme="minorHAnsi" w:hAnsi="Bai Jamjuree"/>
          <w:color w:val="000000"/>
          <w:sz w:val="20"/>
        </w:rPr>
        <w:t>šio konfidencialumo pasižadėjimo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pasirašymo momento saugoti ir tik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tikslais naudoti visą su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užtikr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inti iš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gautų informacijos ir dokumentų</w:t>
      </w:r>
      <w:r w:rsidRPr="00EE3B1A">
        <w:rPr>
          <w:rFonts w:ascii="Bai Jamjuree" w:eastAsiaTheme="minorHAnsi" w:hAnsi="Bai Jamjuree"/>
          <w:sz w:val="20"/>
        </w:rPr>
        <w:t xml:space="preserve"> bei </w:t>
      </w:r>
      <w:r w:rsidR="00C27082" w:rsidRPr="00EE3B1A">
        <w:rPr>
          <w:rFonts w:ascii="Bai Jamjuree" w:eastAsiaTheme="minorHAnsi" w:hAnsi="Bai Jamjuree"/>
          <w:sz w:val="20"/>
        </w:rPr>
        <w:t>Pirkimo</w:t>
      </w:r>
      <w:r w:rsidRPr="00EE3B1A">
        <w:rPr>
          <w:rFonts w:ascii="Bai Jamjuree" w:eastAsiaTheme="minorHAnsi" w:hAnsi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EE3B1A">
        <w:rPr>
          <w:rFonts w:ascii="Bai Jamjuree" w:eastAsiaTheme="minorHAnsi" w:hAnsi="Bai Jamjuree"/>
          <w:sz w:val="20"/>
        </w:rPr>
        <w:t>dalyvavimo Pirkime</w:t>
      </w:r>
      <w:r w:rsidRPr="00EE3B1A">
        <w:rPr>
          <w:rFonts w:ascii="Bai Jamjuree" w:eastAsiaTheme="minorHAnsi" w:hAnsi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42D58BC2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lastRenderedPageBreak/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pasibaigus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grąžinti visus man patikėtus dokumentus ir informaci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ją arba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EE3B1A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nedelsiant 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raštiškai </w:t>
      </w:r>
      <w:r w:rsidR="00FB1301" w:rsidRPr="00EE3B1A">
        <w:rPr>
          <w:rFonts w:ascii="Bai Jamjuree" w:eastAsiaTheme="minorHAnsi" w:hAnsi="Bai Jamjuree"/>
          <w:color w:val="000000"/>
          <w:sz w:val="20"/>
        </w:rPr>
        <w:t>informuoti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Pr="00EE3B1A">
        <w:rPr>
          <w:rFonts w:ascii="Bai Jamjuree" w:eastAsiaTheme="minorHAnsi" w:hAnsi="Bai Jamjuree"/>
          <w:color w:val="000000"/>
          <w:sz w:val="20"/>
        </w:rPr>
        <w:t>“</w:t>
      </w:r>
      <w:r w:rsidR="0001084E" w:rsidRPr="00EE3B1A">
        <w:rPr>
          <w:rFonts w:ascii="Bai Jamjuree" w:eastAsiaTheme="minorHAnsi" w:hAnsi="Bai Jamjuree"/>
          <w:color w:val="000000"/>
          <w:sz w:val="20"/>
        </w:rPr>
        <w:t xml:space="preserve"> Informacijos ir kibernetinio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saugumo įgaliotinį</w:t>
      </w:r>
      <w:r w:rsidR="00ED34FA" w:rsidRPr="00EE3B1A">
        <w:rPr>
          <w:rFonts w:ascii="Bai Jamjuree" w:eastAsiaTheme="minorHAnsi" w:hAnsi="Bai Jamjuree"/>
          <w:color w:val="000000"/>
          <w:sz w:val="20"/>
        </w:rPr>
        <w:t xml:space="preserve"> el. paštu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hyperlink r:id="rId7" w:history="1">
        <w:r w:rsidR="00455F48" w:rsidRPr="00EE3B1A">
          <w:rPr>
            <w:rStyle w:val="Hyperlink"/>
            <w:rFonts w:ascii="Bai Jamjuree" w:eastAsiaTheme="minorHAnsi" w:hAnsi="Bai Jamjuree"/>
            <w:sz w:val="20"/>
          </w:rPr>
          <w:t>incidentai@kn.lt</w:t>
        </w:r>
      </w:hyperlink>
      <w:r w:rsidR="00455F48" w:rsidRPr="00EE3B1A">
        <w:rPr>
          <w:rFonts w:ascii="Bai Jamjuree" w:eastAsiaTheme="minorHAnsi" w:hAnsi="Bai Jamjuree"/>
          <w:color w:val="000000"/>
          <w:sz w:val="20"/>
        </w:rPr>
        <w:t xml:space="preserve"> bei telefonu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 xml:space="preserve">+370 46 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3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9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1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7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72</w:t>
      </w:r>
      <w:r w:rsidR="00117B1F" w:rsidRPr="00EE3B1A">
        <w:rPr>
          <w:rFonts w:ascii="Bai Jamjuree" w:eastAsiaTheme="minorHAnsi" w:hAnsi="Bai Jamjuree"/>
          <w:color w:val="000000"/>
          <w:sz w:val="20"/>
        </w:rPr>
        <w:t xml:space="preserve"> apie įvykusį ar gresiantį</w:t>
      </w:r>
      <w:r w:rsidR="00AC1F8E" w:rsidRPr="00EE3B1A">
        <w:rPr>
          <w:rFonts w:ascii="Bai Jamjuree" w:eastAsiaTheme="minorHAnsi" w:hAnsi="Bai Jamjuree"/>
          <w:color w:val="000000"/>
          <w:sz w:val="20"/>
        </w:rPr>
        <w:t xml:space="preserve"> konfidencialios informacijos neteisėtą naudojimą</w:t>
      </w:r>
      <w:r w:rsidR="00EF6B7E" w:rsidRPr="00EE3B1A">
        <w:rPr>
          <w:rFonts w:ascii="Bai Jamjuree" w:eastAsiaTheme="minorHAnsi" w:hAnsi="Bai Jamjuree"/>
          <w:color w:val="000000"/>
          <w:sz w:val="20"/>
        </w:rPr>
        <w:t xml:space="preserve"> ar atskleidimą, ar kitą veiksmą, kuris gali būti laikomas informacijos </w:t>
      </w:r>
      <w:r w:rsidR="00BF4CED" w:rsidRPr="00EE3B1A">
        <w:rPr>
          <w:rFonts w:ascii="Bai Jamjuree" w:eastAsiaTheme="minorHAnsi" w:hAnsi="Bai Jamjuree"/>
          <w:color w:val="000000"/>
          <w:sz w:val="20"/>
        </w:rPr>
        <w:t>saugos pažeidimu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bei imtis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visų protingų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327524" w:rsidRPr="00EE3B1A">
        <w:rPr>
          <w:rFonts w:ascii="Bai Jamjuree" w:eastAsiaTheme="minorHAnsi" w:hAnsi="Bai Jamjuree"/>
          <w:color w:val="000000"/>
          <w:sz w:val="20"/>
        </w:rPr>
        <w:t xml:space="preserve">priemonių </w:t>
      </w:r>
      <w:r w:rsidR="00F96702" w:rsidRPr="00EE3B1A">
        <w:rPr>
          <w:rFonts w:ascii="Bai Jamjuree" w:eastAsiaTheme="minorHAnsi" w:hAnsi="Bai Jamjuree"/>
          <w:color w:val="000000"/>
          <w:sz w:val="20"/>
        </w:rPr>
        <w:t>tolesniam informacijos atskleidimui ar praradimui sustabdyti</w:t>
      </w:r>
      <w:r w:rsidR="001B6E9E" w:rsidRPr="00EE3B1A">
        <w:rPr>
          <w:rFonts w:ascii="Bai Jamjuree" w:eastAsiaTheme="minorHAnsi" w:hAnsi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1B6E9E" w:rsidRPr="00EE3B1A">
        <w:rPr>
          <w:rFonts w:ascii="Bai Jamjuree" w:eastAsiaTheme="minorHAnsi" w:hAnsi="Bai Jamjuree"/>
          <w:color w:val="000000"/>
          <w:sz w:val="20"/>
        </w:rPr>
        <w:t>“</w:t>
      </w:r>
      <w:r w:rsidR="000A1B98" w:rsidRPr="00EE3B1A">
        <w:rPr>
          <w:rFonts w:ascii="Bai Jamjuree" w:eastAsiaTheme="minorHAnsi" w:hAnsi="Bai Jamjuree"/>
          <w:color w:val="000000"/>
          <w:sz w:val="20"/>
        </w:rPr>
        <w:t xml:space="preserve"> visus faktus susijusius su konfidencialios informacijos saugos pažeidimu</w:t>
      </w:r>
      <w:r w:rsidR="00BD6338"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06DBC8AA" w14:textId="4B8F9016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laikytis konfidencialumo įsipareigojimų, nurodytų 2.1–2.</w:t>
      </w:r>
      <w:r w:rsidR="000A1B98" w:rsidRPr="00EE3B1A">
        <w:rPr>
          <w:rFonts w:ascii="Bai Jamjuree" w:eastAsiaTheme="minorHAnsi" w:hAnsi="Bai Jamjuree"/>
          <w:color w:val="000000"/>
          <w:sz w:val="20"/>
        </w:rPr>
        <w:t>5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papunkčiuose,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 xml:space="preserve">Pirkimo 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vykdymo metu ir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pasibaigus, j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į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Suprantu, kad konfidencialia informacija laikoma visa 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 informacija, įskaitant dokumentus,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man taps žinom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dalyvaujan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t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nėra prieinam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viešuose šaltiniuose bei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ų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Esu įspėtas (-a), kad:</w:t>
      </w:r>
    </w:p>
    <w:p w14:paraId="0422BF29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šis pasižadėjimas galios neterminuotą laiką;</w:t>
      </w:r>
    </w:p>
    <w:p w14:paraId="440C3CDF" w14:textId="664EDAB9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jo</w:t>
      </w:r>
      <w:r w:rsidR="00AE5B2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jei pažeisiu šį pasižadėjimą, turėsiu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kiekvieno 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konfidencialios informacijos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>pažeidimo atveju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="004255E8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“ sumokėti </w:t>
      </w:r>
      <w:r w:rsidR="00762A42" w:rsidRPr="00EE3B1A">
        <w:rPr>
          <w:rFonts w:ascii="Bai Jamjuree" w:eastAsiaTheme="minorHAnsi" w:hAnsi="Bai Jamjuree"/>
          <w:color w:val="000000"/>
          <w:sz w:val="20"/>
        </w:rPr>
        <w:t>5 000 (penkių tūkstančių) eurų baudą ir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atly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ginti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="002F2AE3" w:rsidRPr="00EE3B1A">
        <w:rPr>
          <w:rFonts w:ascii="Bai Jamjuree" w:eastAsiaTheme="minorHAnsi" w:hAnsi="Bai Jamjuree"/>
          <w:color w:val="000000"/>
          <w:sz w:val="20"/>
        </w:rPr>
        <w:t xml:space="preserve"> ir/ar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7E33599B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130179DC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3AACABCA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0D472713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___________________________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 xml:space="preserve"> ____________________________________</w:t>
      </w:r>
    </w:p>
    <w:p w14:paraId="7DB2AA56" w14:textId="77777777" w:rsidR="00BB16EC" w:rsidRPr="00EE3B1A" w:rsidRDefault="00BB16EC" w:rsidP="00BB16EC">
      <w:pPr>
        <w:ind w:left="426" w:firstLine="720"/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(parašas)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>(vardas, pavardė)</w:t>
      </w:r>
    </w:p>
    <w:p w14:paraId="4A3DAC6A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3B0C2C0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5D031536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ab/>
      </w:r>
    </w:p>
    <w:p w14:paraId="5A51A9A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09E77C17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699F8118" w14:textId="77777777" w:rsidR="009D4F6F" w:rsidRPr="00EE3B1A" w:rsidRDefault="009D4F6F" w:rsidP="009D4F6F">
      <w:pPr>
        <w:rPr>
          <w:rFonts w:ascii="Bai Jamjuree" w:hAnsi="Bai Jamjuree"/>
          <w:sz w:val="20"/>
        </w:rPr>
      </w:pPr>
    </w:p>
    <w:sectPr w:rsidR="009D4F6F" w:rsidRPr="00EE3B1A" w:rsidSect="00A4447C">
      <w:headerReference w:type="default" r:id="rId8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B41BA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B46C3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66251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3B1A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cidentai@kn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10" ma:contentTypeDescription="Create a new document." ma:contentTypeScope="" ma:versionID="ce83659c30bfc60eb62f3e9fb54a2a0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dee4a6cce71766316c5267143535ecc7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2F1FE3-0143-45B1-9C89-C087DA637DBE}"/>
</file>

<file path=customXml/itemProps2.xml><?xml version="1.0" encoding="utf-8"?>
<ds:datastoreItem xmlns:ds="http://schemas.openxmlformats.org/officeDocument/2006/customXml" ds:itemID="{B473916C-3E11-457E-A29C-9907EA97C990}"/>
</file>

<file path=customXml/itemProps3.xml><?xml version="1.0" encoding="utf-8"?>
<ds:datastoreItem xmlns:ds="http://schemas.openxmlformats.org/officeDocument/2006/customXml" ds:itemID="{E385FED3-F60C-4CEF-93D6-9892E32280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Eglė Kaminaitė</cp:lastModifiedBy>
  <cp:revision>6</cp:revision>
  <dcterms:created xsi:type="dcterms:W3CDTF">2024-09-18T08:26:00Z</dcterms:created>
  <dcterms:modified xsi:type="dcterms:W3CDTF">2026-03-09T11:05:00Z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